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before="0"/>
        <w:ind w:left="888"/>
        <w:rPr>
          <w:sz w:val="20"/>
        </w:rPr>
      </w:pPr>
    </w:p>
    <w:p>
      <w:pPr>
        <w:shd w:val="pct5" w:color="auto" w:fill="auto"/>
        <w:rPr>
          <w:color w:val="FF0000"/>
        </w:rPr>
      </w:pPr>
    </w:p>
    <w:p>
      <w:pPr>
        <w:shd w:val="pct5" w:color="auto" w:fill="auto"/>
        <w:rPr>
          <w:rFonts w:ascii="Algerian" w:hAnsi="Algerian"/>
          <w:color w:val="000080"/>
          <w:sz w:val="40"/>
        </w:rPr>
      </w:pPr>
      <w:r>
        <w:rPr>
          <w:color w:val="0000FF"/>
        </w:rPr>
        <w:t xml:space="preserve">   </w:t>
      </w:r>
      <w:r>
        <w:rPr>
          <w:color w:val="0000FF"/>
        </w:rPr>
        <w:tab/>
      </w:r>
      <w:r>
        <w:rPr>
          <w:color w:val="0000FF"/>
        </w:rPr>
        <w:tab/>
      </w:r>
      <w:r>
        <w:rPr>
          <w:color w:val="0000FF"/>
        </w:rPr>
        <w:tab/>
      </w:r>
      <w:r>
        <w:rPr>
          <w:color w:val="0000FF"/>
        </w:rPr>
        <w:tab/>
      </w:r>
      <w:r>
        <w:rPr>
          <w:color w:val="0000FF"/>
        </w:rPr>
        <w:tab/>
      </w:r>
      <w:r>
        <w:rPr>
          <w:rFonts w:hint="default"/>
          <w:color w:val="0000FF"/>
          <w:lang w:val="it-IT"/>
        </w:rPr>
        <w:t xml:space="preserve">                  </w:t>
      </w:r>
      <w:r>
        <w:rPr>
          <w:rFonts w:ascii="Albertus Extra Bold" w:hAnsi="Albertus Extra Bold"/>
        </w:rPr>
        <w:object>
          <v:shape id="_x0000_i1025" o:spt="75" type="#_x0000_t75" style="height:35.25pt;width:33.75pt;" o:ole="t" filled="f" o:preferrelative="t" stroked="f" coordsize="21600,21600">
            <v:path/>
            <v:fill on="f" focussize="0,0"/>
            <v:stroke on="f" joinstyle="miter"/>
            <v:imagedata r:id="rId5" o:title=""/>
            <o:lock v:ext="edit" aspectratio="t"/>
            <w10:wrap type="none"/>
            <w10:anchorlock/>
          </v:shape>
          <o:OLEObject Type="Embed" ProgID="Word.Picture.8" ShapeID="_x0000_i1025" DrawAspect="Content" ObjectID="_1468075725" r:id="rId4">
            <o:LockedField>false</o:LockedField>
          </o:OLEObject>
        </w:object>
      </w:r>
      <w:r>
        <w:rPr>
          <w:rFonts w:ascii="Albertus Extra Bold" w:hAnsi="Albertus Extra Bold"/>
        </w:rPr>
        <w:t xml:space="preserve">                                                   </w:t>
      </w:r>
    </w:p>
    <w:p>
      <w:pPr>
        <w:shd w:val="pct5" w:color="auto" w:fill="auto"/>
        <w:jc w:val="center"/>
        <w:rPr>
          <w:rFonts w:ascii="Algerian" w:hAnsi="Algerian"/>
          <w:color w:val="000080"/>
          <w:sz w:val="40"/>
        </w:rPr>
      </w:pPr>
      <w:r>
        <w:rPr>
          <w:rFonts w:ascii="Algerian" w:hAnsi="Algerian"/>
          <w:color w:val="000080"/>
          <w:sz w:val="40"/>
        </w:rPr>
        <w:t>ISTITUTO COMPRENSIVO DI TEGGIANO</w:t>
      </w:r>
    </w:p>
    <w:p>
      <w:pPr>
        <w:shd w:val="pct5" w:color="auto" w:fill="auto"/>
        <w:jc w:val="center"/>
        <w:rPr>
          <w:color w:val="000080"/>
        </w:rPr>
      </w:pPr>
      <w:r>
        <w:rPr>
          <w:color w:val="000080"/>
        </w:rPr>
        <w:t>Scuola dell’Infanzia – Primaria e Secondaria di I Grado</w:t>
      </w:r>
    </w:p>
    <w:p>
      <w:pPr>
        <w:shd w:val="pct5" w:color="auto" w:fill="auto"/>
        <w:jc w:val="center"/>
        <w:rPr>
          <w:color w:val="000080"/>
        </w:rPr>
      </w:pPr>
      <w:r>
        <w:rPr>
          <w:color w:val="000080"/>
        </w:rPr>
        <w:t>Autonomia – C. MECC.  SAIC89700N –  C.F. 92012870652</w:t>
      </w:r>
    </w:p>
    <w:p>
      <w:pPr>
        <w:shd w:val="pct5" w:color="auto" w:fill="auto"/>
        <w:jc w:val="center"/>
        <w:rPr>
          <w:color w:val="000080"/>
        </w:rPr>
      </w:pPr>
      <w:r>
        <w:rPr>
          <w:color w:val="000080"/>
        </w:rPr>
        <w:t>Via Sant’Antuono 5  -   84039- TEGGIANO -SA- tel. 0975/ 79118 – fax 0975/ 587935</w:t>
      </w:r>
    </w:p>
    <w:p>
      <w:pPr>
        <w:shd w:val="pct5" w:color="auto" w:fill="auto"/>
        <w:jc w:val="center"/>
        <w:rPr>
          <w:color w:val="FF0000"/>
        </w:rPr>
      </w:pPr>
      <w:r>
        <w:rPr>
          <w:color w:val="000080"/>
        </w:rPr>
        <w:t>e- mail – saic89700n@istruzione.it-saic89700n@pec.istruzione.it</w:t>
      </w:r>
    </w:p>
    <w:p>
      <w:pPr>
        <w:shd w:val="pct5" w:color="auto" w:fill="auto"/>
        <w:jc w:val="center"/>
        <w:rPr>
          <w:color w:val="FF0000"/>
        </w:rPr>
      </w:pPr>
      <w:r>
        <w:rPr>
          <w:color w:val="000080"/>
        </w:rPr>
        <w:t>www.icteggiano.edu.it</w:t>
      </w:r>
    </w:p>
    <w:p>
      <w:pPr>
        <w:pStyle w:val="5"/>
        <w:spacing w:before="9"/>
        <w:ind w:left="0"/>
        <w:rPr>
          <w:sz w:val="18"/>
        </w:rPr>
      </w:pPr>
      <w: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161925</wp:posOffset>
                </wp:positionV>
                <wp:extent cx="6158230" cy="12065"/>
                <wp:effectExtent l="0" t="0" r="0" b="0"/>
                <wp:wrapTopAndBottom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8230" cy="12065"/>
                        </a:xfrm>
                        <a:prstGeom prst="rect">
                          <a:avLst/>
                        </a:prstGeom>
                        <a:solidFill>
                          <a:srgbClr val="4F81BC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o:spt="1" style="position:absolute;left:0pt;margin-left:55.2pt;margin-top:12.75pt;height:0.95pt;width:484.9pt;mso-position-horizontal-relative:page;mso-wrap-distance-bottom:0pt;mso-wrap-distance-top:0pt;z-index:-251657216;mso-width-relative:page;mso-height-relative:page;" fillcolor="#4F81BC" filled="t" stroked="f" coordsize="21600,21600" o:gfxdata="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B1brWc2AAAAAoBAAAP&#10;AAAAAAAAAAEAIAAAACIAAABkcnMvZG93bnJldi54bWxQSwECFAAUAAAACACHTuJA5LaLxBgCAAAz&#10;BAAADgAAAAAAAAABACAAAAAnAQAAZHJzL2Uyb0RvYy54bWxQSwUGAAAAAAYABgBZAQAAsQUAAAAA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  <w10:wrap type="topAndBottom"/>
              </v:rect>
            </w:pict>
          </mc:Fallback>
        </mc:AlternateContent>
      </w:r>
    </w:p>
    <w:p>
      <w:pPr>
        <w:pStyle w:val="5"/>
        <w:spacing w:before="0"/>
        <w:ind w:left="0"/>
        <w:rPr>
          <w:rFonts w:hint="default"/>
          <w:color w:val="auto"/>
          <w:sz w:val="20"/>
          <w:lang w:val="it-IT"/>
        </w:rPr>
      </w:pPr>
      <w:r>
        <w:rPr>
          <w:rFonts w:hint="default"/>
          <w:color w:val="auto"/>
          <w:sz w:val="20"/>
          <w:lang w:val="it-IT"/>
        </w:rPr>
        <w:t xml:space="preserve">Prot. N. 2204/4.5                                                                                                                                  </w:t>
      </w:r>
      <w:bookmarkStart w:id="0" w:name="_GoBack"/>
      <w:bookmarkEnd w:id="0"/>
      <w:r>
        <w:rPr>
          <w:rFonts w:hint="default"/>
          <w:color w:val="auto"/>
          <w:sz w:val="20"/>
          <w:lang w:val="it-IT"/>
        </w:rPr>
        <w:t>Teggiano, 06/06/2024</w:t>
      </w:r>
    </w:p>
    <w:p>
      <w:pPr>
        <w:pStyle w:val="5"/>
        <w:spacing w:before="5"/>
        <w:ind w:left="0"/>
        <w:rPr>
          <w:sz w:val="15"/>
        </w:rPr>
      </w:pPr>
    </w:p>
    <w:p>
      <w:pPr>
        <w:spacing w:before="92"/>
        <w:ind w:left="4521" w:right="131" w:firstLine="1474"/>
        <w:jc w:val="right"/>
        <w:rPr>
          <w:b/>
        </w:rPr>
      </w:pPr>
      <w:r>
        <w:rPr>
          <w:b/>
        </w:rPr>
        <w:t>AI DOCENTI DELLE CLASSI TERZE</w:t>
      </w:r>
      <w:r>
        <w:rPr>
          <w:b/>
          <w:spacing w:val="-52"/>
        </w:rPr>
        <w:t xml:space="preserve"> </w:t>
      </w:r>
      <w:r>
        <w:rPr>
          <w:b/>
        </w:rPr>
        <w:t>DELLA</w:t>
      </w:r>
      <w:r>
        <w:rPr>
          <w:b/>
          <w:spacing w:val="-5"/>
        </w:rPr>
        <w:t xml:space="preserve"> </w:t>
      </w:r>
      <w:r>
        <w:rPr>
          <w:b/>
        </w:rPr>
        <w:t>SCUOLA</w:t>
      </w:r>
      <w:r>
        <w:rPr>
          <w:b/>
          <w:spacing w:val="-4"/>
        </w:rPr>
        <w:t xml:space="preserve"> </w:t>
      </w:r>
      <w:r>
        <w:rPr>
          <w:b/>
        </w:rPr>
        <w:t>SECONDARIA</w:t>
      </w:r>
      <w:r>
        <w:rPr>
          <w:b/>
          <w:spacing w:val="-3"/>
        </w:rPr>
        <w:t xml:space="preserve"> </w:t>
      </w:r>
      <w:r>
        <w:rPr>
          <w:b/>
        </w:rPr>
        <w:t>DI</w:t>
      </w:r>
      <w:r>
        <w:rPr>
          <w:b/>
          <w:spacing w:val="-4"/>
        </w:rPr>
        <w:t xml:space="preserve"> </w:t>
      </w:r>
      <w:r>
        <w:rPr>
          <w:b/>
        </w:rPr>
        <w:t>PRIMO</w:t>
      </w:r>
      <w:r>
        <w:rPr>
          <w:b/>
          <w:spacing w:val="-2"/>
        </w:rPr>
        <w:t xml:space="preserve"> </w:t>
      </w:r>
      <w:r>
        <w:rPr>
          <w:b/>
        </w:rPr>
        <w:t>GRADO</w:t>
      </w:r>
    </w:p>
    <w:p>
      <w:pPr>
        <w:spacing w:line="251" w:lineRule="exact"/>
        <w:ind w:right="129"/>
        <w:jc w:val="right"/>
        <w:rPr>
          <w:b/>
        </w:rPr>
      </w:pPr>
      <w:r>
        <w:rPr>
          <w:b/>
        </w:rPr>
        <w:t>Al</w:t>
      </w:r>
      <w:r>
        <w:rPr>
          <w:b/>
          <w:spacing w:val="-2"/>
        </w:rPr>
        <w:t xml:space="preserve"> </w:t>
      </w:r>
      <w:r>
        <w:rPr>
          <w:b/>
        </w:rPr>
        <w:t>Presidente</w:t>
      </w:r>
      <w:r>
        <w:rPr>
          <w:b/>
          <w:spacing w:val="-2"/>
        </w:rPr>
        <w:t xml:space="preserve"> </w:t>
      </w:r>
      <w:r>
        <w:rPr>
          <w:b/>
        </w:rPr>
        <w:t>della</w:t>
      </w:r>
      <w:r>
        <w:rPr>
          <w:b/>
          <w:spacing w:val="-2"/>
        </w:rPr>
        <w:t xml:space="preserve"> </w:t>
      </w:r>
      <w:r>
        <w:rPr>
          <w:b/>
        </w:rPr>
        <w:t>Commissione</w:t>
      </w:r>
      <w:r>
        <w:rPr>
          <w:b/>
          <w:spacing w:val="-2"/>
        </w:rPr>
        <w:t xml:space="preserve"> </w:t>
      </w:r>
      <w:r>
        <w:rPr>
          <w:b/>
        </w:rPr>
        <w:t>d’</w:t>
      </w:r>
      <w:r>
        <w:rPr>
          <w:rFonts w:hint="default"/>
          <w:b/>
          <w:lang w:val="it-IT"/>
        </w:rPr>
        <w:t>E</w:t>
      </w:r>
      <w:r>
        <w:rPr>
          <w:b/>
        </w:rPr>
        <w:t>same</w:t>
      </w:r>
    </w:p>
    <w:p>
      <w:pPr>
        <w:spacing w:before="1" w:line="250" w:lineRule="exact"/>
        <w:ind w:right="132"/>
        <w:jc w:val="right"/>
        <w:rPr>
          <w:b/>
        </w:rPr>
      </w:pPr>
      <w:r>
        <w:rPr>
          <w:b/>
        </w:rPr>
        <w:t>prof.</w:t>
      </w:r>
      <w:r>
        <w:rPr>
          <w:b/>
          <w:spacing w:val="-3"/>
        </w:rPr>
        <w:t xml:space="preserve"> </w:t>
      </w:r>
      <w:r>
        <w:rPr>
          <w:b/>
        </w:rPr>
        <w:t>ssa Morena Franca Giuliana</w:t>
      </w:r>
    </w:p>
    <w:p>
      <w:pPr>
        <w:spacing w:line="250" w:lineRule="exact"/>
        <w:ind w:right="130"/>
        <w:jc w:val="right"/>
      </w:pPr>
      <w:r>
        <w:t>p,c.</w:t>
      </w:r>
      <w:r>
        <w:rPr>
          <w:spacing w:val="-1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DSGA</w:t>
      </w:r>
    </w:p>
    <w:p>
      <w:pPr>
        <w:spacing w:before="1"/>
        <w:ind w:right="130"/>
        <w:jc w:val="right"/>
      </w:pPr>
      <w:r>
        <w:t>-ATTI</w:t>
      </w:r>
      <w:r>
        <w:rPr>
          <w:spacing w:val="-2"/>
        </w:rPr>
        <w:t xml:space="preserve"> </w:t>
      </w:r>
      <w:r>
        <w:t>-SITO</w:t>
      </w:r>
      <w:r>
        <w:rPr>
          <w:spacing w:val="-2"/>
        </w:rPr>
        <w:t xml:space="preserve"> </w:t>
      </w:r>
      <w:r>
        <w:t>WEB</w:t>
      </w:r>
    </w:p>
    <w:p>
      <w:pPr>
        <w:pStyle w:val="5"/>
        <w:spacing w:before="10"/>
        <w:ind w:left="0"/>
        <w:rPr>
          <w:b/>
          <w:sz w:val="21"/>
        </w:rPr>
      </w:pPr>
    </w:p>
    <w:p>
      <w:pPr>
        <w:pStyle w:val="2"/>
      </w:pPr>
      <w:r>
        <w:t>Oggetto:</w:t>
      </w:r>
      <w:r>
        <w:rPr>
          <w:spacing w:val="52"/>
        </w:rPr>
        <w:t xml:space="preserve"> </w:t>
      </w:r>
      <w:r>
        <w:t>Convocazione</w:t>
      </w:r>
      <w:r>
        <w:rPr>
          <w:spacing w:val="-2"/>
        </w:rPr>
        <w:t xml:space="preserve"> </w:t>
      </w:r>
      <w:r>
        <w:t>riunione</w:t>
      </w:r>
      <w:r>
        <w:rPr>
          <w:spacing w:val="-4"/>
        </w:rPr>
        <w:t xml:space="preserve"> </w:t>
      </w:r>
      <w:r>
        <w:t>preliminare</w:t>
      </w:r>
      <w:r>
        <w:rPr>
          <w:spacing w:val="-4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Commissione</w:t>
      </w:r>
      <w:r>
        <w:rPr>
          <w:spacing w:val="-4"/>
        </w:rPr>
        <w:t xml:space="preserve"> </w:t>
      </w:r>
      <w:r>
        <w:t>dell’esame</w:t>
      </w:r>
      <w:r>
        <w:rPr>
          <w:spacing w:val="-5"/>
        </w:rPr>
        <w:t xml:space="preserve"> </w:t>
      </w:r>
      <w:r>
        <w:t>conclusivo</w:t>
      </w:r>
      <w:r>
        <w:rPr>
          <w:spacing w:val="-4"/>
        </w:rPr>
        <w:t xml:space="preserve"> </w:t>
      </w:r>
      <w:r>
        <w:t>del</w:t>
      </w:r>
      <w:r>
        <w:rPr>
          <w:spacing w:val="-57"/>
        </w:rPr>
        <w:t xml:space="preserve"> </w:t>
      </w:r>
      <w:r>
        <w:t>primo</w:t>
      </w:r>
      <w:r>
        <w:rPr>
          <w:spacing w:val="-1"/>
        </w:rPr>
        <w:t xml:space="preserve"> </w:t>
      </w:r>
      <w:r>
        <w:t>ciclo d’Istruzione</w:t>
      </w:r>
    </w:p>
    <w:p>
      <w:pPr>
        <w:pStyle w:val="5"/>
        <w:spacing w:before="226"/>
        <w:ind w:left="195"/>
      </w:pPr>
      <w:r>
        <w:t>La</w:t>
      </w:r>
      <w:r>
        <w:rPr>
          <w:spacing w:val="-1"/>
        </w:rPr>
        <w:t xml:space="preserve"> </w:t>
      </w:r>
      <w:r>
        <w:t>riunione</w:t>
      </w:r>
      <w:r>
        <w:rPr>
          <w:spacing w:val="-2"/>
        </w:rPr>
        <w:t xml:space="preserve"> </w:t>
      </w:r>
      <w:r>
        <w:t>preliminare della</w:t>
      </w:r>
      <w:r>
        <w:rPr>
          <w:spacing w:val="-3"/>
        </w:rPr>
        <w:t xml:space="preserve"> </w:t>
      </w:r>
      <w:r>
        <w:t>Commissione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cui</w:t>
      </w:r>
      <w:r>
        <w:rPr>
          <w:spacing w:val="-3"/>
        </w:rPr>
        <w:t xml:space="preserve"> </w:t>
      </w:r>
      <w:r>
        <w:t>all’oggetto</w:t>
      </w:r>
      <w:r>
        <w:rPr>
          <w:spacing w:val="-2"/>
        </w:rPr>
        <w:t xml:space="preserve"> </w:t>
      </w:r>
      <w:r>
        <w:t>è</w:t>
      </w:r>
      <w:r>
        <w:rPr>
          <w:spacing w:val="-2"/>
        </w:rPr>
        <w:t xml:space="preserve"> </w:t>
      </w:r>
      <w:r>
        <w:t>convocata</w:t>
      </w:r>
    </w:p>
    <w:p>
      <w:pPr>
        <w:pStyle w:val="5"/>
        <w:spacing w:before="5"/>
        <w:ind w:left="0"/>
      </w:pPr>
    </w:p>
    <w:p>
      <w:pPr>
        <w:pStyle w:val="2"/>
        <w:ind w:left="1839" w:right="1839"/>
        <w:jc w:val="center"/>
      </w:pPr>
      <w:r>
        <w:t>MERCOLEDI’</w:t>
      </w:r>
      <w:r>
        <w:rPr>
          <w:spacing w:val="59"/>
        </w:rPr>
        <w:t xml:space="preserve"> </w:t>
      </w:r>
      <w:r>
        <w:t>1</w:t>
      </w:r>
      <w:r>
        <w:rPr>
          <w:rFonts w:hint="default"/>
          <w:lang w:val="it-IT"/>
        </w:rPr>
        <w:t>2</w:t>
      </w:r>
      <w:r>
        <w:t xml:space="preserve"> giugno 202</w:t>
      </w:r>
      <w:r>
        <w:rPr>
          <w:rFonts w:hint="default"/>
          <w:lang w:val="it-IT"/>
        </w:rPr>
        <w:t>4</w:t>
      </w:r>
      <w:r>
        <w:t xml:space="preserve"> ALLE ORE</w:t>
      </w:r>
      <w:r>
        <w:rPr>
          <w:spacing w:val="1"/>
        </w:rPr>
        <w:t xml:space="preserve"> </w:t>
      </w:r>
      <w:r>
        <w:rPr>
          <w:rFonts w:hint="default"/>
          <w:spacing w:val="1"/>
          <w:lang w:val="it-IT"/>
        </w:rPr>
        <w:t>12</w:t>
      </w:r>
      <w:r>
        <w:t>.00</w:t>
      </w:r>
    </w:p>
    <w:p>
      <w:pPr>
        <w:pStyle w:val="2"/>
        <w:ind w:left="1839" w:right="1839"/>
        <w:jc w:val="center"/>
      </w:pPr>
    </w:p>
    <w:p>
      <w:pPr>
        <w:pStyle w:val="5"/>
        <w:spacing w:before="6"/>
        <w:ind w:left="0"/>
        <w:rPr>
          <w:bCs/>
          <w:sz w:val="23"/>
        </w:rPr>
      </w:pPr>
      <w:r>
        <w:rPr>
          <w:bCs/>
          <w:sz w:val="23"/>
        </w:rPr>
        <w:t xml:space="preserve">Presso la sede della </w:t>
      </w:r>
      <w:r>
        <w:rPr>
          <w:rFonts w:hint="default"/>
          <w:bCs/>
          <w:sz w:val="23"/>
          <w:lang w:val="it-IT"/>
        </w:rPr>
        <w:t xml:space="preserve">Scuola Secondaria di Primo Grado sita in località Piedimonte </w:t>
      </w:r>
      <w:r>
        <w:rPr>
          <w:bCs/>
          <w:sz w:val="23"/>
        </w:rPr>
        <w:t xml:space="preserve">di Teggiano </w:t>
      </w:r>
      <w:r>
        <w:t>per</w:t>
      </w:r>
      <w:r>
        <w:rPr>
          <w:spacing w:val="-2"/>
        </w:rPr>
        <w:t xml:space="preserve"> </w:t>
      </w:r>
      <w:r>
        <w:t>discutere</w:t>
      </w:r>
      <w:r>
        <w:rPr>
          <w:spacing w:val="-2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seguente</w:t>
      </w:r>
      <w:r>
        <w:rPr>
          <w:spacing w:val="1"/>
        </w:rPr>
        <w:t xml:space="preserve"> </w:t>
      </w:r>
      <w:r>
        <w:t>o.d.g.:</w:t>
      </w:r>
    </w:p>
    <w:p>
      <w:pPr>
        <w:pStyle w:val="7"/>
        <w:numPr>
          <w:ilvl w:val="0"/>
          <w:numId w:val="1"/>
        </w:numPr>
        <w:tabs>
          <w:tab w:val="left" w:pos="854"/>
        </w:tabs>
        <w:spacing w:before="183"/>
        <w:ind w:hanging="361"/>
        <w:rPr>
          <w:sz w:val="24"/>
        </w:rPr>
      </w:pPr>
      <w:r>
        <w:rPr>
          <w:sz w:val="24"/>
        </w:rPr>
        <w:t>Insediamento</w:t>
      </w:r>
      <w:r>
        <w:rPr>
          <w:spacing w:val="-1"/>
          <w:sz w:val="24"/>
        </w:rPr>
        <w:t xml:space="preserve"> </w:t>
      </w:r>
      <w:r>
        <w:rPr>
          <w:sz w:val="24"/>
        </w:rPr>
        <w:t>della</w:t>
      </w:r>
      <w:r>
        <w:rPr>
          <w:spacing w:val="-1"/>
          <w:sz w:val="24"/>
        </w:rPr>
        <w:t xml:space="preserve"> </w:t>
      </w:r>
      <w:r>
        <w:rPr>
          <w:sz w:val="24"/>
        </w:rPr>
        <w:t>Commissione;</w:t>
      </w:r>
    </w:p>
    <w:p>
      <w:pPr>
        <w:pStyle w:val="7"/>
        <w:numPr>
          <w:ilvl w:val="0"/>
          <w:numId w:val="1"/>
        </w:numPr>
        <w:tabs>
          <w:tab w:val="left" w:pos="854"/>
        </w:tabs>
        <w:ind w:hanging="361"/>
        <w:rPr>
          <w:sz w:val="24"/>
        </w:rPr>
      </w:pPr>
      <w:r>
        <w:rPr>
          <w:sz w:val="24"/>
        </w:rPr>
        <w:t>Nomina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segretario della</w:t>
      </w:r>
      <w:r>
        <w:rPr>
          <w:spacing w:val="-1"/>
          <w:sz w:val="24"/>
        </w:rPr>
        <w:t xml:space="preserve"> </w:t>
      </w:r>
      <w:r>
        <w:rPr>
          <w:sz w:val="24"/>
        </w:rPr>
        <w:t>Commissione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del Vice</w:t>
      </w:r>
      <w:r>
        <w:rPr>
          <w:spacing w:val="-3"/>
          <w:sz w:val="24"/>
        </w:rPr>
        <w:t xml:space="preserve"> </w:t>
      </w:r>
      <w:r>
        <w:rPr>
          <w:sz w:val="24"/>
        </w:rPr>
        <w:t>Presidente;</w:t>
      </w:r>
    </w:p>
    <w:p>
      <w:pPr>
        <w:pStyle w:val="7"/>
        <w:numPr>
          <w:ilvl w:val="0"/>
          <w:numId w:val="1"/>
        </w:numPr>
        <w:tabs>
          <w:tab w:val="left" w:pos="854"/>
        </w:tabs>
        <w:ind w:hanging="361"/>
        <w:rPr>
          <w:sz w:val="24"/>
        </w:rPr>
      </w:pPr>
      <w:r>
        <w:rPr>
          <w:sz w:val="24"/>
        </w:rPr>
        <w:t>Costituzione</w:t>
      </w:r>
      <w:r>
        <w:rPr>
          <w:spacing w:val="-2"/>
          <w:sz w:val="24"/>
        </w:rPr>
        <w:t xml:space="preserve"> </w:t>
      </w:r>
      <w:r>
        <w:rPr>
          <w:sz w:val="24"/>
        </w:rPr>
        <w:t>delle</w:t>
      </w:r>
      <w:r>
        <w:rPr>
          <w:spacing w:val="-1"/>
          <w:sz w:val="24"/>
        </w:rPr>
        <w:t xml:space="preserve"> </w:t>
      </w:r>
      <w:r>
        <w:rPr>
          <w:sz w:val="24"/>
        </w:rPr>
        <w:t>Sottocommissioni;</w:t>
      </w:r>
    </w:p>
    <w:p>
      <w:pPr>
        <w:pStyle w:val="7"/>
        <w:numPr>
          <w:ilvl w:val="0"/>
          <w:numId w:val="1"/>
        </w:numPr>
        <w:tabs>
          <w:tab w:val="left" w:pos="854"/>
        </w:tabs>
        <w:spacing w:before="21"/>
        <w:ind w:hanging="361"/>
        <w:rPr>
          <w:sz w:val="24"/>
        </w:rPr>
      </w:pPr>
      <w:r>
        <w:rPr>
          <w:sz w:val="24"/>
        </w:rPr>
        <w:t>Individuazione</w:t>
      </w:r>
      <w:r>
        <w:rPr>
          <w:spacing w:val="-2"/>
          <w:sz w:val="24"/>
        </w:rPr>
        <w:t xml:space="preserve"> </w:t>
      </w:r>
      <w:r>
        <w:rPr>
          <w:sz w:val="24"/>
        </w:rPr>
        <w:t>della</w:t>
      </w:r>
      <w:r>
        <w:rPr>
          <w:spacing w:val="-2"/>
          <w:sz w:val="24"/>
        </w:rPr>
        <w:t xml:space="preserve"> </w:t>
      </w:r>
      <w:r>
        <w:rPr>
          <w:sz w:val="24"/>
        </w:rPr>
        <w:t>sottocommissione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cui</w:t>
      </w:r>
      <w:r>
        <w:rPr>
          <w:spacing w:val="-2"/>
          <w:sz w:val="24"/>
        </w:rPr>
        <w:t xml:space="preserve"> </w:t>
      </w:r>
      <w:r>
        <w:rPr>
          <w:sz w:val="24"/>
        </w:rPr>
        <w:t>inserire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candidati</w:t>
      </w:r>
      <w:r>
        <w:rPr>
          <w:spacing w:val="-1"/>
          <w:sz w:val="24"/>
        </w:rPr>
        <w:t xml:space="preserve"> </w:t>
      </w:r>
      <w:r>
        <w:rPr>
          <w:sz w:val="24"/>
        </w:rPr>
        <w:t>privatisti;</w:t>
      </w:r>
    </w:p>
    <w:p>
      <w:pPr>
        <w:pStyle w:val="7"/>
        <w:numPr>
          <w:ilvl w:val="0"/>
          <w:numId w:val="1"/>
        </w:numPr>
        <w:tabs>
          <w:tab w:val="left" w:pos="854"/>
        </w:tabs>
        <w:spacing w:before="19"/>
        <w:ind w:right="139"/>
        <w:jc w:val="both"/>
        <w:rPr>
          <w:sz w:val="24"/>
        </w:rPr>
      </w:pPr>
      <w:r>
        <w:rPr>
          <w:sz w:val="24"/>
        </w:rPr>
        <w:t>Dichiarazione di tutti i commissari d’esame di non aver istruito privatamente i candidati e di</w:t>
      </w:r>
      <w:r>
        <w:rPr>
          <w:spacing w:val="1"/>
          <w:sz w:val="24"/>
        </w:rPr>
        <w:t xml:space="preserve"> </w:t>
      </w:r>
      <w:r>
        <w:rPr>
          <w:sz w:val="24"/>
        </w:rPr>
        <w:t>non</w:t>
      </w:r>
      <w:r>
        <w:rPr>
          <w:spacing w:val="-1"/>
          <w:sz w:val="24"/>
        </w:rPr>
        <w:t xml:space="preserve"> </w:t>
      </w:r>
      <w:r>
        <w:rPr>
          <w:sz w:val="24"/>
        </w:rPr>
        <w:t>essere</w:t>
      </w:r>
      <w:r>
        <w:rPr>
          <w:spacing w:val="-1"/>
          <w:sz w:val="24"/>
        </w:rPr>
        <w:t xml:space="preserve"> </w:t>
      </w:r>
      <w:r>
        <w:rPr>
          <w:sz w:val="24"/>
        </w:rPr>
        <w:t>legati da</w:t>
      </w:r>
      <w:r>
        <w:rPr>
          <w:spacing w:val="-1"/>
          <w:sz w:val="24"/>
        </w:rPr>
        <w:t xml:space="preserve"> </w:t>
      </w:r>
      <w:r>
        <w:rPr>
          <w:sz w:val="24"/>
        </w:rPr>
        <w:t>vincoli di</w:t>
      </w:r>
      <w:r>
        <w:rPr>
          <w:spacing w:val="2"/>
          <w:sz w:val="24"/>
        </w:rPr>
        <w:t xml:space="preserve"> </w:t>
      </w:r>
      <w:r>
        <w:rPr>
          <w:sz w:val="24"/>
        </w:rPr>
        <w:t>parentela</w:t>
      </w:r>
      <w:r>
        <w:rPr>
          <w:spacing w:val="-1"/>
          <w:sz w:val="24"/>
        </w:rPr>
        <w:t xml:space="preserve"> </w:t>
      </w:r>
      <w:r>
        <w:rPr>
          <w:sz w:val="24"/>
        </w:rPr>
        <w:t>fino</w:t>
      </w:r>
      <w:r>
        <w:rPr>
          <w:spacing w:val="-1"/>
          <w:sz w:val="24"/>
        </w:rPr>
        <w:t xml:space="preserve"> </w:t>
      </w:r>
      <w:r>
        <w:rPr>
          <w:sz w:val="24"/>
        </w:rPr>
        <w:t>al 4°</w:t>
      </w:r>
      <w:r>
        <w:rPr>
          <w:spacing w:val="2"/>
          <w:sz w:val="24"/>
        </w:rPr>
        <w:t xml:space="preserve"> </w:t>
      </w:r>
      <w:r>
        <w:rPr>
          <w:sz w:val="24"/>
        </w:rPr>
        <w:t>grado;</w:t>
      </w:r>
    </w:p>
    <w:p>
      <w:pPr>
        <w:pStyle w:val="7"/>
        <w:numPr>
          <w:ilvl w:val="0"/>
          <w:numId w:val="1"/>
        </w:numPr>
        <w:tabs>
          <w:tab w:val="left" w:pos="854"/>
        </w:tabs>
        <w:ind w:right="134"/>
        <w:jc w:val="both"/>
        <w:rPr>
          <w:sz w:val="24"/>
        </w:rPr>
      </w:pPr>
      <w:r>
        <w:rPr>
          <w:sz w:val="24"/>
        </w:rPr>
        <w:t>Esame delle relazioni (breve presentazione del coordinatore di classe) proposte dai Consigli</w:t>
      </w:r>
      <w:r>
        <w:rPr>
          <w:spacing w:val="1"/>
          <w:sz w:val="24"/>
        </w:rPr>
        <w:t xml:space="preserve"> </w:t>
      </w:r>
      <w:r>
        <w:rPr>
          <w:sz w:val="24"/>
        </w:rPr>
        <w:t>di classe in sede di scrutinio finale, dei criteri didattici seguiti, degli interventi effettuati</w:t>
      </w:r>
      <w:r>
        <w:rPr>
          <w:spacing w:val="1"/>
          <w:sz w:val="24"/>
        </w:rPr>
        <w:t xml:space="preserve"> </w:t>
      </w:r>
      <w:r>
        <w:rPr>
          <w:sz w:val="24"/>
        </w:rPr>
        <w:t>compresi quelli di “sostegno”, nonché dei criteri essenziali di conduzione del</w:t>
      </w:r>
      <w:r>
        <w:rPr>
          <w:spacing w:val="1"/>
          <w:sz w:val="24"/>
        </w:rPr>
        <w:t xml:space="preserve"> </w:t>
      </w:r>
      <w:r>
        <w:rPr>
          <w:sz w:val="24"/>
        </w:rPr>
        <w:t>colloquio</w:t>
      </w:r>
      <w:r>
        <w:rPr>
          <w:spacing w:val="-1"/>
          <w:sz w:val="24"/>
        </w:rPr>
        <w:t xml:space="preserve"> </w:t>
      </w:r>
      <w:r>
        <w:rPr>
          <w:sz w:val="24"/>
        </w:rPr>
        <w:t>pluridisciplinare;</w:t>
      </w:r>
    </w:p>
    <w:p>
      <w:pPr>
        <w:pStyle w:val="7"/>
        <w:numPr>
          <w:ilvl w:val="0"/>
          <w:numId w:val="1"/>
        </w:numPr>
        <w:tabs>
          <w:tab w:val="left" w:pos="854"/>
        </w:tabs>
        <w:ind w:hanging="361"/>
        <w:jc w:val="both"/>
        <w:rPr>
          <w:sz w:val="24"/>
        </w:rPr>
      </w:pPr>
      <w:r>
        <w:rPr>
          <w:sz w:val="24"/>
        </w:rPr>
        <w:t>Esame</w:t>
      </w:r>
      <w:r>
        <w:rPr>
          <w:spacing w:val="-2"/>
          <w:sz w:val="24"/>
        </w:rPr>
        <w:t xml:space="preserve"> </w:t>
      </w:r>
      <w:r>
        <w:rPr>
          <w:sz w:val="24"/>
        </w:rPr>
        <w:t>dei</w:t>
      </w:r>
      <w:r>
        <w:rPr>
          <w:spacing w:val="-1"/>
          <w:sz w:val="24"/>
        </w:rPr>
        <w:t xml:space="preserve"> </w:t>
      </w:r>
      <w:r>
        <w:rPr>
          <w:sz w:val="24"/>
        </w:rPr>
        <w:t>programmi</w:t>
      </w:r>
      <w:r>
        <w:rPr>
          <w:spacing w:val="-1"/>
          <w:sz w:val="24"/>
        </w:rPr>
        <w:t xml:space="preserve"> </w:t>
      </w:r>
      <w:r>
        <w:rPr>
          <w:sz w:val="24"/>
        </w:rPr>
        <w:t>effettivamente</w:t>
      </w:r>
      <w:r>
        <w:rPr>
          <w:spacing w:val="-2"/>
          <w:sz w:val="24"/>
        </w:rPr>
        <w:t xml:space="preserve"> </w:t>
      </w:r>
      <w:r>
        <w:rPr>
          <w:sz w:val="24"/>
        </w:rPr>
        <w:t>svolti</w:t>
      </w:r>
      <w:r>
        <w:rPr>
          <w:spacing w:val="-1"/>
          <w:sz w:val="24"/>
        </w:rPr>
        <w:t xml:space="preserve"> </w:t>
      </w:r>
      <w:r>
        <w:rPr>
          <w:sz w:val="24"/>
        </w:rPr>
        <w:t>dalle</w:t>
      </w:r>
      <w:r>
        <w:rPr>
          <w:spacing w:val="-1"/>
          <w:sz w:val="24"/>
        </w:rPr>
        <w:t xml:space="preserve"> </w:t>
      </w:r>
      <w:r>
        <w:rPr>
          <w:sz w:val="24"/>
        </w:rPr>
        <w:t>singole</w:t>
      </w:r>
      <w:r>
        <w:rPr>
          <w:spacing w:val="-2"/>
          <w:sz w:val="24"/>
        </w:rPr>
        <w:t xml:space="preserve"> </w:t>
      </w:r>
      <w:r>
        <w:rPr>
          <w:sz w:val="24"/>
        </w:rPr>
        <w:t>classi;</w:t>
      </w:r>
    </w:p>
    <w:p>
      <w:pPr>
        <w:pStyle w:val="7"/>
        <w:numPr>
          <w:ilvl w:val="0"/>
          <w:numId w:val="1"/>
        </w:numPr>
        <w:tabs>
          <w:tab w:val="left" w:pos="854"/>
        </w:tabs>
        <w:spacing w:before="19"/>
        <w:ind w:right="140"/>
        <w:jc w:val="both"/>
        <w:rPr>
          <w:sz w:val="24"/>
        </w:rPr>
      </w:pPr>
      <w:r>
        <w:rPr>
          <w:sz w:val="24"/>
        </w:rPr>
        <w:t>Prove scritte: ratifica calendario; criteri e strumenti per la correzione; prove differenziate per</w:t>
      </w:r>
      <w:r>
        <w:rPr>
          <w:spacing w:val="-57"/>
          <w:sz w:val="24"/>
        </w:rPr>
        <w:t xml:space="preserve"> </w:t>
      </w:r>
      <w:r>
        <w:rPr>
          <w:sz w:val="24"/>
        </w:rPr>
        <w:t>alunni disabili; utilizzo strumenti di calcolo; tempi ed eventuali strumenti compensativi per</w:t>
      </w:r>
      <w:r>
        <w:rPr>
          <w:spacing w:val="1"/>
          <w:sz w:val="24"/>
        </w:rPr>
        <w:t xml:space="preserve"> </w:t>
      </w:r>
      <w:r>
        <w:rPr>
          <w:sz w:val="24"/>
        </w:rPr>
        <w:t>alunni</w:t>
      </w:r>
      <w:r>
        <w:rPr>
          <w:spacing w:val="-1"/>
          <w:sz w:val="24"/>
        </w:rPr>
        <w:t xml:space="preserve"> </w:t>
      </w:r>
      <w:r>
        <w:rPr>
          <w:sz w:val="24"/>
        </w:rPr>
        <w:t>con DSA; turni di assistenza</w:t>
      </w:r>
      <w:r>
        <w:rPr>
          <w:spacing w:val="-1"/>
          <w:sz w:val="24"/>
        </w:rPr>
        <w:t xml:space="preserve"> </w:t>
      </w:r>
      <w:r>
        <w:rPr>
          <w:sz w:val="24"/>
        </w:rPr>
        <w:t>alle</w:t>
      </w:r>
      <w:r>
        <w:rPr>
          <w:spacing w:val="-1"/>
          <w:sz w:val="24"/>
        </w:rPr>
        <w:t xml:space="preserve"> </w:t>
      </w:r>
      <w:r>
        <w:rPr>
          <w:sz w:val="24"/>
        </w:rPr>
        <w:t>prove;</w:t>
      </w:r>
    </w:p>
    <w:p>
      <w:pPr>
        <w:pStyle w:val="7"/>
        <w:numPr>
          <w:ilvl w:val="0"/>
          <w:numId w:val="1"/>
        </w:numPr>
        <w:tabs>
          <w:tab w:val="left" w:pos="854"/>
        </w:tabs>
        <w:ind w:hanging="361"/>
        <w:jc w:val="both"/>
        <w:rPr>
          <w:sz w:val="24"/>
        </w:rPr>
      </w:pPr>
      <w:r>
        <w:rPr>
          <w:sz w:val="24"/>
        </w:rPr>
        <w:t>Correzione</w:t>
      </w:r>
      <w:r>
        <w:rPr>
          <w:spacing w:val="-1"/>
          <w:sz w:val="24"/>
        </w:rPr>
        <w:t xml:space="preserve"> </w:t>
      </w:r>
      <w:r>
        <w:rPr>
          <w:sz w:val="24"/>
        </w:rPr>
        <w:t>collegiale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ratifica</w:t>
      </w:r>
      <w:r>
        <w:rPr>
          <w:spacing w:val="-2"/>
          <w:sz w:val="24"/>
        </w:rPr>
        <w:t xml:space="preserve"> </w:t>
      </w:r>
      <w:r>
        <w:rPr>
          <w:sz w:val="24"/>
        </w:rPr>
        <w:t>delle</w:t>
      </w:r>
      <w:r>
        <w:rPr>
          <w:spacing w:val="-2"/>
          <w:sz w:val="24"/>
        </w:rPr>
        <w:t xml:space="preserve"> </w:t>
      </w:r>
      <w:r>
        <w:rPr>
          <w:sz w:val="24"/>
        </w:rPr>
        <w:t>prove</w:t>
      </w:r>
      <w:r>
        <w:rPr>
          <w:spacing w:val="-2"/>
          <w:sz w:val="24"/>
        </w:rPr>
        <w:t xml:space="preserve"> </w:t>
      </w:r>
      <w:r>
        <w:rPr>
          <w:sz w:val="24"/>
        </w:rPr>
        <w:t>scritte:</w:t>
      </w:r>
      <w:r>
        <w:rPr>
          <w:spacing w:val="5"/>
          <w:sz w:val="24"/>
        </w:rPr>
        <w:t xml:space="preserve"> </w:t>
      </w:r>
      <w:r>
        <w:rPr>
          <w:sz w:val="24"/>
        </w:rPr>
        <w:t>calendario;</w:t>
      </w:r>
    </w:p>
    <w:p>
      <w:pPr>
        <w:pStyle w:val="7"/>
        <w:numPr>
          <w:ilvl w:val="0"/>
          <w:numId w:val="1"/>
        </w:numPr>
        <w:tabs>
          <w:tab w:val="left" w:pos="854"/>
        </w:tabs>
        <w:ind w:right="136"/>
        <w:rPr>
          <w:sz w:val="24"/>
        </w:rPr>
      </w:pPr>
      <w:r>
        <w:rPr>
          <w:sz w:val="24"/>
        </w:rPr>
        <w:t>Prove</w:t>
      </w:r>
      <w:r>
        <w:rPr>
          <w:spacing w:val="9"/>
          <w:sz w:val="24"/>
        </w:rPr>
        <w:t xml:space="preserve"> </w:t>
      </w:r>
      <w:r>
        <w:rPr>
          <w:sz w:val="24"/>
        </w:rPr>
        <w:t>orali:</w:t>
      </w:r>
      <w:r>
        <w:rPr>
          <w:spacing w:val="11"/>
          <w:sz w:val="24"/>
        </w:rPr>
        <w:t xml:space="preserve"> </w:t>
      </w:r>
      <w:r>
        <w:rPr>
          <w:sz w:val="24"/>
        </w:rPr>
        <w:t>comunicazione</w:t>
      </w:r>
      <w:r>
        <w:rPr>
          <w:spacing w:val="10"/>
          <w:sz w:val="24"/>
        </w:rPr>
        <w:t xml:space="preserve"> </w:t>
      </w:r>
      <w:r>
        <w:rPr>
          <w:sz w:val="24"/>
        </w:rPr>
        <w:t>del</w:t>
      </w:r>
      <w:r>
        <w:rPr>
          <w:spacing w:val="11"/>
          <w:sz w:val="24"/>
        </w:rPr>
        <w:t xml:space="preserve"> </w:t>
      </w:r>
      <w:r>
        <w:rPr>
          <w:sz w:val="24"/>
        </w:rPr>
        <w:t>calendario</w:t>
      </w:r>
      <w:r>
        <w:rPr>
          <w:spacing w:val="10"/>
          <w:sz w:val="24"/>
        </w:rPr>
        <w:t xml:space="preserve"> </w:t>
      </w:r>
      <w:r>
        <w:rPr>
          <w:sz w:val="24"/>
        </w:rPr>
        <w:t>a</w:t>
      </w:r>
      <w:r>
        <w:rPr>
          <w:spacing w:val="9"/>
          <w:sz w:val="24"/>
        </w:rPr>
        <w:t xml:space="preserve"> </w:t>
      </w:r>
      <w:r>
        <w:rPr>
          <w:sz w:val="24"/>
        </w:rPr>
        <w:t>cura</w:t>
      </w:r>
      <w:r>
        <w:rPr>
          <w:spacing w:val="9"/>
          <w:sz w:val="24"/>
        </w:rPr>
        <w:t xml:space="preserve"> </w:t>
      </w:r>
      <w:r>
        <w:rPr>
          <w:sz w:val="24"/>
        </w:rPr>
        <w:t>del</w:t>
      </w:r>
      <w:r>
        <w:rPr>
          <w:spacing w:val="11"/>
          <w:sz w:val="24"/>
        </w:rPr>
        <w:t xml:space="preserve"> </w:t>
      </w:r>
      <w:r>
        <w:rPr>
          <w:sz w:val="24"/>
        </w:rPr>
        <w:t>Presidente;</w:t>
      </w:r>
      <w:r>
        <w:rPr>
          <w:spacing w:val="10"/>
          <w:sz w:val="24"/>
        </w:rPr>
        <w:t xml:space="preserve"> </w:t>
      </w:r>
      <w:r>
        <w:rPr>
          <w:sz w:val="24"/>
        </w:rPr>
        <w:t>criteri,</w:t>
      </w:r>
      <w:r>
        <w:rPr>
          <w:spacing w:val="11"/>
          <w:sz w:val="24"/>
        </w:rPr>
        <w:t xml:space="preserve"> </w:t>
      </w:r>
      <w:r>
        <w:rPr>
          <w:sz w:val="24"/>
        </w:rPr>
        <w:t>tempi</w:t>
      </w:r>
      <w:r>
        <w:rPr>
          <w:spacing w:val="11"/>
          <w:sz w:val="24"/>
        </w:rPr>
        <w:t xml:space="preserve"> </w:t>
      </w:r>
      <w:r>
        <w:rPr>
          <w:sz w:val="24"/>
        </w:rPr>
        <w:t>e</w:t>
      </w:r>
      <w:r>
        <w:rPr>
          <w:spacing w:val="9"/>
          <w:sz w:val="24"/>
        </w:rPr>
        <w:t xml:space="preserve"> </w:t>
      </w:r>
      <w:r>
        <w:rPr>
          <w:sz w:val="24"/>
        </w:rPr>
        <w:t>modalità</w:t>
      </w:r>
      <w:r>
        <w:rPr>
          <w:spacing w:val="9"/>
          <w:sz w:val="24"/>
        </w:rPr>
        <w:t xml:space="preserve"> </w:t>
      </w:r>
      <w:r>
        <w:rPr>
          <w:sz w:val="24"/>
        </w:rPr>
        <w:t>di</w:t>
      </w:r>
      <w:r>
        <w:rPr>
          <w:spacing w:val="-57"/>
          <w:sz w:val="24"/>
        </w:rPr>
        <w:t xml:space="preserve"> </w:t>
      </w:r>
      <w:r>
        <w:rPr>
          <w:sz w:val="24"/>
        </w:rPr>
        <w:t>svolgimento</w:t>
      </w:r>
      <w:r>
        <w:rPr>
          <w:spacing w:val="-1"/>
          <w:sz w:val="24"/>
        </w:rPr>
        <w:t xml:space="preserve"> </w:t>
      </w:r>
      <w:r>
        <w:rPr>
          <w:sz w:val="24"/>
        </w:rPr>
        <w:t>del colloquio;</w:t>
      </w:r>
    </w:p>
    <w:p>
      <w:pPr>
        <w:pStyle w:val="7"/>
        <w:numPr>
          <w:ilvl w:val="0"/>
          <w:numId w:val="1"/>
        </w:numPr>
        <w:tabs>
          <w:tab w:val="left" w:pos="854"/>
        </w:tabs>
        <w:ind w:hanging="361"/>
        <w:rPr>
          <w:sz w:val="24"/>
        </w:rPr>
      </w:pPr>
      <w:r>
        <w:rPr>
          <w:sz w:val="24"/>
        </w:rPr>
        <w:t>Riunione</w:t>
      </w:r>
      <w:r>
        <w:rPr>
          <w:spacing w:val="-2"/>
          <w:sz w:val="24"/>
        </w:rPr>
        <w:t xml:space="preserve"> </w:t>
      </w:r>
      <w:r>
        <w:rPr>
          <w:sz w:val="24"/>
        </w:rPr>
        <w:t>commissione</w:t>
      </w:r>
      <w:r>
        <w:rPr>
          <w:spacing w:val="-1"/>
          <w:sz w:val="24"/>
        </w:rPr>
        <w:t xml:space="preserve"> </w:t>
      </w:r>
      <w:r>
        <w:rPr>
          <w:sz w:val="24"/>
        </w:rPr>
        <w:t>plenaria</w:t>
      </w:r>
      <w:r>
        <w:rPr>
          <w:spacing w:val="-1"/>
          <w:sz w:val="24"/>
        </w:rPr>
        <w:t xml:space="preserve"> </w:t>
      </w:r>
      <w:r>
        <w:rPr>
          <w:sz w:val="24"/>
        </w:rPr>
        <w:t>per</w:t>
      </w:r>
      <w:r>
        <w:rPr>
          <w:spacing w:val="-1"/>
          <w:sz w:val="24"/>
        </w:rPr>
        <w:t xml:space="preserve"> </w:t>
      </w:r>
      <w:r>
        <w:rPr>
          <w:sz w:val="24"/>
        </w:rPr>
        <w:t>ratifica</w:t>
      </w:r>
      <w:r>
        <w:rPr>
          <w:spacing w:val="-2"/>
          <w:sz w:val="24"/>
        </w:rPr>
        <w:t xml:space="preserve"> </w:t>
      </w:r>
      <w:r>
        <w:rPr>
          <w:sz w:val="24"/>
        </w:rPr>
        <w:t>esiti</w:t>
      </w:r>
      <w:r>
        <w:rPr>
          <w:spacing w:val="-1"/>
          <w:sz w:val="24"/>
        </w:rPr>
        <w:t xml:space="preserve"> </w:t>
      </w:r>
      <w:r>
        <w:rPr>
          <w:sz w:val="24"/>
        </w:rPr>
        <w:t>esami;</w:t>
      </w:r>
    </w:p>
    <w:p>
      <w:pPr>
        <w:pStyle w:val="7"/>
        <w:numPr>
          <w:ilvl w:val="0"/>
          <w:numId w:val="1"/>
        </w:numPr>
        <w:tabs>
          <w:tab w:val="left" w:pos="854"/>
        </w:tabs>
        <w:spacing w:before="19"/>
        <w:ind w:hanging="361"/>
        <w:rPr>
          <w:sz w:val="24"/>
        </w:rPr>
      </w:pPr>
      <w:r>
        <w:rPr>
          <w:sz w:val="24"/>
        </w:rPr>
        <w:t>Varie</w:t>
      </w:r>
      <w:r>
        <w:rPr>
          <w:spacing w:val="-4"/>
          <w:sz w:val="24"/>
        </w:rPr>
        <w:t xml:space="preserve"> </w:t>
      </w:r>
      <w:r>
        <w:rPr>
          <w:sz w:val="24"/>
        </w:rPr>
        <w:t>ed</w:t>
      </w:r>
      <w:r>
        <w:rPr>
          <w:spacing w:val="1"/>
          <w:sz w:val="24"/>
        </w:rPr>
        <w:t xml:space="preserve"> </w:t>
      </w:r>
      <w:r>
        <w:rPr>
          <w:sz w:val="24"/>
        </w:rPr>
        <w:t>eventuali.</w:t>
      </w:r>
    </w:p>
    <w:p>
      <w:pPr>
        <w:pStyle w:val="5"/>
        <w:spacing w:before="2"/>
        <w:ind w:left="0"/>
        <w:rPr>
          <w:sz w:val="12"/>
        </w:rPr>
      </w:pPr>
    </w:p>
    <w:p>
      <w:pPr>
        <w:pStyle w:val="5"/>
        <w:spacing w:before="90"/>
        <w:ind w:left="6651" w:right="123"/>
        <w:jc w:val="center"/>
      </w:pPr>
      <w:r>
        <w:t>IL</w:t>
      </w:r>
      <w:r>
        <w:rPr>
          <w:spacing w:val="-7"/>
        </w:rPr>
        <w:t xml:space="preserve"> </w:t>
      </w:r>
      <w:r>
        <w:t>DIRIGENTE</w:t>
      </w:r>
      <w:r>
        <w:rPr>
          <w:spacing w:val="-4"/>
        </w:rPr>
        <w:t xml:space="preserve"> </w:t>
      </w:r>
      <w:r>
        <w:t>SCOLASTICO</w:t>
      </w:r>
    </w:p>
    <w:p>
      <w:pPr>
        <w:pStyle w:val="5"/>
        <w:spacing w:before="0"/>
        <w:ind w:left="6578" w:right="123"/>
        <w:jc w:val="center"/>
      </w:pPr>
      <w:r>
        <w:t>Prof.ssa Maria D’Alessio</w:t>
      </w:r>
      <w:r>
        <w:rPr>
          <w:spacing w:val="-2"/>
        </w:rPr>
        <w:t xml:space="preserve"> </w:t>
      </w:r>
    </w:p>
    <w:p>
      <w:pPr>
        <w:spacing w:before="3"/>
        <w:ind w:left="7171" w:right="133" w:hanging="627"/>
        <w:jc w:val="right"/>
        <w:rPr>
          <w:sz w:val="16"/>
        </w:rPr>
      </w:pPr>
      <w:r>
        <w:rPr>
          <w:sz w:val="16"/>
        </w:rPr>
        <w:t>firma autografa sostituita a mezzo stampa, ai sensi</w:t>
      </w:r>
      <w:r>
        <w:rPr>
          <w:spacing w:val="-37"/>
          <w:sz w:val="16"/>
        </w:rPr>
        <w:t xml:space="preserve"> </w:t>
      </w:r>
      <w:r>
        <w:rPr>
          <w:sz w:val="16"/>
        </w:rPr>
        <w:t>dell’art.</w:t>
      </w:r>
      <w:r>
        <w:rPr>
          <w:spacing w:val="-1"/>
          <w:sz w:val="16"/>
        </w:rPr>
        <w:t xml:space="preserve"> </w:t>
      </w:r>
      <w:r>
        <w:rPr>
          <w:sz w:val="16"/>
        </w:rPr>
        <w:t>3,</w:t>
      </w:r>
      <w:r>
        <w:rPr>
          <w:spacing w:val="-4"/>
          <w:sz w:val="16"/>
        </w:rPr>
        <w:t xml:space="preserve"> </w:t>
      </w:r>
      <w:r>
        <w:rPr>
          <w:sz w:val="16"/>
        </w:rPr>
        <w:t>comma</w:t>
      </w:r>
      <w:r>
        <w:rPr>
          <w:spacing w:val="-3"/>
          <w:sz w:val="16"/>
        </w:rPr>
        <w:t xml:space="preserve"> </w:t>
      </w:r>
      <w:r>
        <w:rPr>
          <w:sz w:val="16"/>
        </w:rPr>
        <w:t>2</w:t>
      </w:r>
      <w:r>
        <w:rPr>
          <w:spacing w:val="-2"/>
          <w:sz w:val="16"/>
        </w:rPr>
        <w:t xml:space="preserve"> </w:t>
      </w:r>
      <w:r>
        <w:rPr>
          <w:sz w:val="16"/>
        </w:rPr>
        <w:t>del</w:t>
      </w:r>
      <w:r>
        <w:rPr>
          <w:spacing w:val="-3"/>
          <w:sz w:val="16"/>
        </w:rPr>
        <w:t xml:space="preserve"> </w:t>
      </w:r>
      <w:r>
        <w:rPr>
          <w:sz w:val="16"/>
        </w:rPr>
        <w:t>d.lgs</w:t>
      </w:r>
      <w:r>
        <w:rPr>
          <w:spacing w:val="-3"/>
          <w:sz w:val="16"/>
        </w:rPr>
        <w:t xml:space="preserve"> </w:t>
      </w:r>
      <w:r>
        <w:rPr>
          <w:sz w:val="16"/>
        </w:rPr>
        <w:t>n.</w:t>
      </w:r>
      <w:r>
        <w:rPr>
          <w:spacing w:val="-4"/>
          <w:sz w:val="16"/>
        </w:rPr>
        <w:t xml:space="preserve"> </w:t>
      </w:r>
      <w:r>
        <w:rPr>
          <w:sz w:val="16"/>
        </w:rPr>
        <w:t>39/1993</w:t>
      </w:r>
    </w:p>
    <w:sectPr>
      <w:type w:val="continuous"/>
      <w:pgSz w:w="11910" w:h="16840"/>
      <w:pgMar w:top="680" w:right="1000" w:bottom="280" w:left="100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Algerian">
    <w:panose1 w:val="04020705040A02060702"/>
    <w:charset w:val="00"/>
    <w:family w:val="decorative"/>
    <w:pitch w:val="default"/>
    <w:sig w:usb0="00000003" w:usb1="00000000" w:usb2="00000000" w:usb3="00000000" w:csb0="20000001" w:csb1="00000000"/>
  </w:font>
  <w:font w:name="Albertus Extra Bold">
    <w:panose1 w:val="020E0802040304020204"/>
    <w:charset w:val="00"/>
    <w:family w:val="swiss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7641A20"/>
    <w:multiLevelType w:val="multilevel"/>
    <w:tmpl w:val="47641A20"/>
    <w:lvl w:ilvl="0" w:tentative="0">
      <w:start w:val="1"/>
      <w:numFmt w:val="decimal"/>
      <w:lvlText w:val="%1."/>
      <w:lvlJc w:val="left"/>
      <w:pPr>
        <w:ind w:left="853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it-IT" w:eastAsia="en-US" w:bidi="ar-SA"/>
      </w:rPr>
    </w:lvl>
    <w:lvl w:ilvl="1" w:tentative="0">
      <w:start w:val="0"/>
      <w:numFmt w:val="bullet"/>
      <w:lvlText w:val="•"/>
      <w:lvlJc w:val="left"/>
      <w:pPr>
        <w:ind w:left="1764" w:hanging="360"/>
      </w:pPr>
      <w:rPr>
        <w:rFonts w:hint="default"/>
        <w:lang w:val="it-IT" w:eastAsia="en-US" w:bidi="ar-SA"/>
      </w:rPr>
    </w:lvl>
    <w:lvl w:ilvl="2" w:tentative="0">
      <w:start w:val="0"/>
      <w:numFmt w:val="bullet"/>
      <w:lvlText w:val="•"/>
      <w:lvlJc w:val="left"/>
      <w:pPr>
        <w:ind w:left="2669" w:hanging="360"/>
      </w:pPr>
      <w:rPr>
        <w:rFonts w:hint="default"/>
        <w:lang w:val="it-IT" w:eastAsia="en-US" w:bidi="ar-SA"/>
      </w:rPr>
    </w:lvl>
    <w:lvl w:ilvl="3" w:tentative="0">
      <w:start w:val="0"/>
      <w:numFmt w:val="bullet"/>
      <w:lvlText w:val="•"/>
      <w:lvlJc w:val="left"/>
      <w:pPr>
        <w:ind w:left="3573" w:hanging="360"/>
      </w:pPr>
      <w:rPr>
        <w:rFonts w:hint="default"/>
        <w:lang w:val="it-IT" w:eastAsia="en-US" w:bidi="ar-SA"/>
      </w:rPr>
    </w:lvl>
    <w:lvl w:ilvl="4" w:tentative="0">
      <w:start w:val="0"/>
      <w:numFmt w:val="bullet"/>
      <w:lvlText w:val="•"/>
      <w:lvlJc w:val="left"/>
      <w:pPr>
        <w:ind w:left="4478" w:hanging="360"/>
      </w:pPr>
      <w:rPr>
        <w:rFonts w:hint="default"/>
        <w:lang w:val="it-IT" w:eastAsia="en-US" w:bidi="ar-SA"/>
      </w:rPr>
    </w:lvl>
    <w:lvl w:ilvl="5" w:tentative="0">
      <w:start w:val="0"/>
      <w:numFmt w:val="bullet"/>
      <w:lvlText w:val="•"/>
      <w:lvlJc w:val="left"/>
      <w:pPr>
        <w:ind w:left="5383" w:hanging="360"/>
      </w:pPr>
      <w:rPr>
        <w:rFonts w:hint="default"/>
        <w:lang w:val="it-IT" w:eastAsia="en-US" w:bidi="ar-SA"/>
      </w:rPr>
    </w:lvl>
    <w:lvl w:ilvl="6" w:tentative="0">
      <w:start w:val="0"/>
      <w:numFmt w:val="bullet"/>
      <w:lvlText w:val="•"/>
      <w:lvlJc w:val="left"/>
      <w:pPr>
        <w:ind w:left="6287" w:hanging="360"/>
      </w:pPr>
      <w:rPr>
        <w:rFonts w:hint="default"/>
        <w:lang w:val="it-IT" w:eastAsia="en-US" w:bidi="ar-SA"/>
      </w:rPr>
    </w:lvl>
    <w:lvl w:ilvl="7" w:tentative="0">
      <w:start w:val="0"/>
      <w:numFmt w:val="bullet"/>
      <w:lvlText w:val="•"/>
      <w:lvlJc w:val="left"/>
      <w:pPr>
        <w:ind w:left="7192" w:hanging="360"/>
      </w:pPr>
      <w:rPr>
        <w:rFonts w:hint="default"/>
        <w:lang w:val="it-IT" w:eastAsia="en-US" w:bidi="ar-SA"/>
      </w:rPr>
    </w:lvl>
    <w:lvl w:ilvl="8" w:tentative="0">
      <w:start w:val="0"/>
      <w:numFmt w:val="bullet"/>
      <w:lvlText w:val="•"/>
      <w:lvlJc w:val="left"/>
      <w:pPr>
        <w:ind w:left="8097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138"/>
    <w:rsid w:val="00206B44"/>
    <w:rsid w:val="0034013C"/>
    <w:rsid w:val="00444CC6"/>
    <w:rsid w:val="007E0FB9"/>
    <w:rsid w:val="007F25C8"/>
    <w:rsid w:val="00AF2F31"/>
    <w:rsid w:val="00B50138"/>
    <w:rsid w:val="00D10663"/>
    <w:rsid w:val="00D27DAE"/>
    <w:rsid w:val="00E0241D"/>
    <w:rsid w:val="2AC83349"/>
    <w:rsid w:val="2AD17C76"/>
    <w:rsid w:val="39F33D0F"/>
    <w:rsid w:val="40383290"/>
    <w:rsid w:val="42751951"/>
    <w:rsid w:val="7C940A8C"/>
    <w:rsid w:val="7E312D7B"/>
    <w:rsid w:val="7F800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60" w:semiHidden="0" w:name="Light Shading"/>
    <w:lsdException w:qFormat="1" w:unhideWhenUsed="0" w:uiPriority="61" w:semiHidden="0" w:name="Light List"/>
    <w:lsdException w:qFormat="1" w:unhideWhenUsed="0" w:uiPriority="62" w:semiHidden="0" w:name="Light Grid"/>
    <w:lsdException w:qFormat="1" w:unhideWhenUsed="0" w:uiPriority="63" w:semiHidden="0" w:name="Medium Shading 1"/>
    <w:lsdException w:qFormat="1" w:unhideWhenUsed="0" w:uiPriority="64" w:semiHidden="0" w:name="Medium Shading 2"/>
    <w:lsdException w:qFormat="1" w:unhideWhenUsed="0" w:uiPriority="65" w:semiHidden="0" w:name="Medium List 1"/>
    <w:lsdException w:qFormat="1" w:unhideWhenUsed="0" w:uiPriority="66" w:semiHidden="0" w:name="Medium List 2"/>
    <w:lsdException w:qFormat="1" w:unhideWhenUsed="0" w:uiPriority="67" w:semiHidden="0" w:name="Medium Grid 1"/>
    <w:lsdException w:qFormat="1" w:unhideWhenUsed="0" w:uiPriority="68" w:semiHidden="0" w:name="Medium Grid 2"/>
    <w:lsdException w:qFormat="1" w:unhideWhenUsed="0" w:uiPriority="69" w:semiHidden="0" w:name="Medium Grid 3"/>
    <w:lsdException w:qFormat="1" w:unhideWhenUsed="0" w:uiPriority="70" w:semiHidden="0" w:name="Dark List"/>
    <w:lsdException w:qFormat="1" w:unhideWhenUsed="0" w:uiPriority="71" w:semiHidden="0" w:name="Colorful Shading"/>
    <w:lsdException w:qFormat="1" w:unhideWhenUsed="0" w:uiPriority="72" w:semiHidden="0" w:name="Colorful List"/>
    <w:lsdException w:qFormat="1" w:unhideWhenUsed="0" w:uiPriority="73" w:semiHidden="0" w:name="Colorful Grid"/>
    <w:lsdException w:qFormat="1" w:unhideWhenUsed="0" w:uiPriority="60" w:semiHidden="0" w:name="Light Shading Accent 1"/>
    <w:lsdException w:qFormat="1" w:unhideWhenUsed="0" w:uiPriority="61" w:semiHidden="0" w:name="Light List Accent 1"/>
    <w:lsdException w:qFormat="1" w:unhideWhenUsed="0" w:uiPriority="62" w:semiHidden="0" w:name="Light Grid Accent 1"/>
    <w:lsdException w:qFormat="1" w:unhideWhenUsed="0" w:uiPriority="63" w:semiHidden="0" w:name="Medium Shading 1 Accent 1"/>
    <w:lsdException w:qFormat="1" w:unhideWhenUsed="0" w:uiPriority="64" w:semiHidden="0" w:name="Medium Shading 2 Accent 1"/>
    <w:lsdException w:qFormat="1" w:unhideWhenUsed="0" w:uiPriority="65" w:semiHidden="0" w:name="Medium List 1 Accent 1"/>
    <w:lsdException w:qFormat="1" w:unhideWhenUsed="0" w:uiPriority="1" w:semiHidden="0" w:name="List Paragraph"/>
    <w:lsdException w:qFormat="1" w:unhideWhenUsed="0" w:uiPriority="66" w:semiHidden="0" w:name="Medium List 2 Accent 1"/>
    <w:lsdException w:qFormat="1" w:unhideWhenUsed="0" w:uiPriority="67" w:semiHidden="0" w:name="Medium Grid 1 Accent 1"/>
    <w:lsdException w:qFormat="1" w:unhideWhenUsed="0" w:uiPriority="68" w:semiHidden="0" w:name="Medium Grid 2 Accent 1"/>
    <w:lsdException w:qFormat="1" w:unhideWhenUsed="0" w:uiPriority="69" w:semiHidden="0" w:name="Medium Grid 3 Accent 1"/>
    <w:lsdException w:qFormat="1" w:unhideWhenUsed="0" w:uiPriority="70" w:semiHidden="0" w:name="Dark List Accent 1"/>
    <w:lsdException w:qFormat="1" w:unhideWhenUsed="0" w:uiPriority="71" w:semiHidden="0" w:name="Colorful Shading Accent 1"/>
    <w:lsdException w:qFormat="1" w:unhideWhenUsed="0" w:uiPriority="72" w:semiHidden="0" w:name="Colorful List Accent 1"/>
    <w:lsdException w:qFormat="1" w:unhideWhenUsed="0" w:uiPriority="73" w:semiHidden="0" w:name="Colorful Grid Accent 1"/>
    <w:lsdException w:qFormat="1" w:unhideWhenUsed="0" w:uiPriority="60" w:semiHidden="0" w:name="Light Shading Accent 2"/>
    <w:lsdException w:qFormat="1" w:unhideWhenUsed="0" w:uiPriority="61" w:semiHidden="0" w:name="Light List Accent 2"/>
    <w:lsdException w:qFormat="1" w:unhideWhenUsed="0" w:uiPriority="62" w:semiHidden="0" w:name="Light Grid Accent 2"/>
    <w:lsdException w:qFormat="1" w:unhideWhenUsed="0" w:uiPriority="63" w:semiHidden="0" w:name="Medium Shading 1 Accent 2"/>
    <w:lsdException w:qFormat="1" w:unhideWhenUsed="0" w:uiPriority="64" w:semiHidden="0" w:name="Medium Shading 2 Accent 2"/>
    <w:lsdException w:qFormat="1" w:unhideWhenUsed="0" w:uiPriority="65" w:semiHidden="0" w:name="Medium List 1 Accent 2"/>
    <w:lsdException w:qFormat="1" w:unhideWhenUsed="0" w:uiPriority="66" w:semiHidden="0" w:name="Medium List 2 Accent 2"/>
    <w:lsdException w:qFormat="1" w:unhideWhenUsed="0" w:uiPriority="67" w:semiHidden="0" w:name="Medium Grid 1 Accent 2"/>
    <w:lsdException w:qFormat="1" w:unhideWhenUsed="0" w:uiPriority="68" w:semiHidden="0" w:name="Medium Grid 2 Accent 2"/>
    <w:lsdException w:qFormat="1" w:unhideWhenUsed="0" w:uiPriority="69" w:semiHidden="0" w:name="Medium Grid 3 Accent 2"/>
    <w:lsdException w:qFormat="1" w:unhideWhenUsed="0" w:uiPriority="70" w:semiHidden="0" w:name="Dark List Accent 2"/>
    <w:lsdException w:qFormat="1" w:unhideWhenUsed="0" w:uiPriority="71" w:semiHidden="0" w:name="Colorful Shading Accent 2"/>
    <w:lsdException w:qFormat="1" w:unhideWhenUsed="0" w:uiPriority="72" w:semiHidden="0" w:name="Colorful List Accent 2"/>
    <w:lsdException w:qFormat="1" w:unhideWhenUsed="0" w:uiPriority="73" w:semiHidden="0" w:name="Colorful Grid Accent 2"/>
    <w:lsdException w:qFormat="1" w:unhideWhenUsed="0" w:uiPriority="60" w:semiHidden="0" w:name="Light Shading Accent 3"/>
    <w:lsdException w:qFormat="1" w:unhideWhenUsed="0" w:uiPriority="61" w:semiHidden="0" w:name="Light List Accent 3"/>
    <w:lsdException w:qFormat="1" w:unhideWhenUsed="0" w:uiPriority="62" w:semiHidden="0" w:name="Light Grid Accent 3"/>
    <w:lsdException w:qFormat="1" w:unhideWhenUsed="0" w:uiPriority="63" w:semiHidden="0" w:name="Medium Shading 1 Accent 3"/>
    <w:lsdException w:qFormat="1" w:unhideWhenUsed="0" w:uiPriority="64" w:semiHidden="0" w:name="Medium Shading 2 Accent 3"/>
    <w:lsdException w:qFormat="1" w:unhideWhenUsed="0" w:uiPriority="65" w:semiHidden="0" w:name="Medium List 1 Accent 3"/>
    <w:lsdException w:qFormat="1" w:unhideWhenUsed="0" w:uiPriority="66" w:semiHidden="0" w:name="Medium List 2 Accent 3"/>
    <w:lsdException w:qFormat="1" w:unhideWhenUsed="0" w:uiPriority="67" w:semiHidden="0" w:name="Medium Grid 1 Accent 3"/>
    <w:lsdException w:qFormat="1" w:unhideWhenUsed="0" w:uiPriority="68" w:semiHidden="0" w:name="Medium Grid 2 Accent 3"/>
    <w:lsdException w:qFormat="1" w:unhideWhenUsed="0" w:uiPriority="69" w:semiHidden="0" w:name="Medium Grid 3 Accent 3"/>
    <w:lsdException w:qFormat="1" w:unhideWhenUsed="0" w:uiPriority="70" w:semiHidden="0" w:name="Dark List Accent 3"/>
    <w:lsdException w:qFormat="1" w:unhideWhenUsed="0" w:uiPriority="71" w:semiHidden="0" w:name="Colorful Shading Accent 3"/>
    <w:lsdException w:qFormat="1" w:unhideWhenUsed="0" w:uiPriority="72" w:semiHidden="0" w:name="Colorful List Accent 3"/>
    <w:lsdException w:qFormat="1" w:unhideWhenUsed="0" w:uiPriority="73" w:semiHidden="0" w:name="Colorful Grid Accent 3"/>
    <w:lsdException w:qFormat="1" w:unhideWhenUsed="0" w:uiPriority="60" w:semiHidden="0" w:name="Light Shading Accent 4"/>
    <w:lsdException w:qFormat="1" w:unhideWhenUsed="0" w:uiPriority="61" w:semiHidden="0" w:name="Light List Accent 4"/>
    <w:lsdException w:qFormat="1" w:unhideWhenUsed="0" w:uiPriority="62" w:semiHidden="0" w:name="Light Grid Accent 4"/>
    <w:lsdException w:qFormat="1" w:unhideWhenUsed="0" w:uiPriority="63" w:semiHidden="0" w:name="Medium Shading 1 Accent 4"/>
    <w:lsdException w:qFormat="1" w:unhideWhenUsed="0" w:uiPriority="64" w:semiHidden="0" w:name="Medium Shading 2 Accent 4"/>
    <w:lsdException w:qFormat="1" w:unhideWhenUsed="0" w:uiPriority="65" w:semiHidden="0" w:name="Medium List 1 Accent 4"/>
    <w:lsdException w:qFormat="1" w:unhideWhenUsed="0" w:uiPriority="66" w:semiHidden="0" w:name="Medium List 2 Accent 4"/>
    <w:lsdException w:qFormat="1" w:unhideWhenUsed="0" w:uiPriority="67" w:semiHidden="0" w:name="Medium Grid 1 Accent 4"/>
    <w:lsdException w:qFormat="1" w:unhideWhenUsed="0" w:uiPriority="68" w:semiHidden="0" w:name="Medium Grid 2 Accent 4"/>
    <w:lsdException w:qFormat="1" w:unhideWhenUsed="0" w:uiPriority="69" w:semiHidden="0" w:name="Medium Grid 3 Accent 4"/>
    <w:lsdException w:qFormat="1" w:unhideWhenUsed="0" w:uiPriority="70" w:semiHidden="0" w:name="Dark List Accent 4"/>
    <w:lsdException w:qFormat="1" w:unhideWhenUsed="0" w:uiPriority="71" w:semiHidden="0" w:name="Colorful Shading Accent 4"/>
    <w:lsdException w:qFormat="1" w:unhideWhenUsed="0" w:uiPriority="72" w:semiHidden="0" w:name="Colorful List Accent 4"/>
    <w:lsdException w:qFormat="1" w:unhideWhenUsed="0" w:uiPriority="73" w:semiHidden="0" w:name="Colorful Grid Accent 4"/>
    <w:lsdException w:qFormat="1" w:unhideWhenUsed="0" w:uiPriority="60" w:semiHidden="0" w:name="Light Shading Accent 5"/>
    <w:lsdException w:qFormat="1" w:unhideWhenUsed="0" w:uiPriority="61" w:semiHidden="0" w:name="Light List Accent 5"/>
    <w:lsdException w:qFormat="1" w:unhideWhenUsed="0" w:uiPriority="62" w:semiHidden="0" w:name="Light Grid Accent 5"/>
    <w:lsdException w:qFormat="1" w:unhideWhenUsed="0" w:uiPriority="63" w:semiHidden="0" w:name="Medium Shading 1 Accent 5"/>
    <w:lsdException w:qFormat="1" w:unhideWhenUsed="0" w:uiPriority="64" w:semiHidden="0" w:name="Medium Shading 2 Accent 5"/>
    <w:lsdException w:qFormat="1" w:unhideWhenUsed="0" w:uiPriority="65" w:semiHidden="0" w:name="Medium List 1 Accent 5"/>
    <w:lsdException w:qFormat="1" w:unhideWhenUsed="0" w:uiPriority="66" w:semiHidden="0" w:name="Medium List 2 Accent 5"/>
    <w:lsdException w:qFormat="1" w:unhideWhenUsed="0" w:uiPriority="67" w:semiHidden="0" w:name="Medium Grid 1 Accent 5"/>
    <w:lsdException w:qFormat="1" w:unhideWhenUsed="0" w:uiPriority="68" w:semiHidden="0" w:name="Medium Grid 2 Accent 5"/>
    <w:lsdException w:qFormat="1" w:unhideWhenUsed="0" w:uiPriority="69" w:semiHidden="0" w:name="Medium Grid 3 Accent 5"/>
    <w:lsdException w:qFormat="1" w:unhideWhenUsed="0" w:uiPriority="70" w:semiHidden="0" w:name="Dark List Accent 5"/>
    <w:lsdException w:qFormat="1" w:unhideWhenUsed="0" w:uiPriority="71" w:semiHidden="0" w:name="Colorful Shading Accent 5"/>
    <w:lsdException w:qFormat="1" w:unhideWhenUsed="0" w:uiPriority="72" w:semiHidden="0" w:name="Colorful List Accent 5"/>
    <w:lsdException w:qFormat="1" w:unhideWhenUsed="0" w:uiPriority="73" w:semiHidden="0" w:name="Colorful Grid Accent 5"/>
    <w:lsdException w:qFormat="1" w:unhideWhenUsed="0" w:uiPriority="60" w:semiHidden="0" w:name="Light Shading Accent 6"/>
    <w:lsdException w:qFormat="1" w:unhideWhenUsed="0" w:uiPriority="61" w:semiHidden="0" w:name="Light List Accent 6"/>
    <w:lsdException w:qFormat="1" w:unhideWhenUsed="0" w:uiPriority="62" w:semiHidden="0" w:name="Light Grid Accent 6"/>
    <w:lsdException w:qFormat="1" w:unhideWhenUsed="0" w:uiPriority="63" w:semiHidden="0" w:name="Medium Shading 1 Accent 6"/>
    <w:lsdException w:qFormat="1" w:unhideWhenUsed="0" w:uiPriority="64" w:semiHidden="0" w:name="Medium Shading 2 Accent 6"/>
    <w:lsdException w:qFormat="1" w:unhideWhenUsed="0" w:uiPriority="65" w:semiHidden="0" w:name="Medium List 1 Accent 6"/>
    <w:lsdException w:qFormat="1" w:unhideWhenUsed="0" w:uiPriority="66" w:semiHidden="0" w:name="Medium List 2 Accent 6"/>
    <w:lsdException w:qFormat="1" w:unhideWhenUsed="0" w:uiPriority="67" w:semiHidden="0" w:name="Medium Grid 1 Accent 6"/>
    <w:lsdException w:qFormat="1" w:unhideWhenUsed="0" w:uiPriority="68" w:semiHidden="0" w:name="Medium Grid 2 Accent 6"/>
    <w:lsdException w:qFormat="1" w:unhideWhenUsed="0" w:uiPriority="69" w:semiHidden="0" w:name="Medium Grid 3 Accent 6"/>
    <w:lsdException w:qFormat="1" w:unhideWhenUsed="0" w:uiPriority="70" w:semiHidden="0" w:name="Dark List Accent 6"/>
    <w:lsdException w:qFormat="1" w:unhideWhenUsed="0" w:uiPriority="71" w:semiHidden="0" w:name="Colorful Shading Accent 6"/>
    <w:lsdException w:qFormat="1" w:unhideWhenUsed="0" w:uiPriority="72" w:semiHidden="0" w:name="Colorful List Accent 6"/>
    <w:lsdException w:qFormat="1"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Times New Roman" w:hAnsi="Times New Roman" w:eastAsia="Times New Roman" w:cs="Times New Roman"/>
      <w:sz w:val="22"/>
      <w:szCs w:val="22"/>
      <w:lang w:val="it-IT" w:eastAsia="en-US" w:bidi="ar-SA"/>
    </w:rPr>
  </w:style>
  <w:style w:type="paragraph" w:styleId="2">
    <w:name w:val="heading 1"/>
    <w:basedOn w:val="1"/>
    <w:qFormat/>
    <w:uiPriority w:val="9"/>
    <w:pPr>
      <w:ind w:left="132"/>
      <w:outlineLvl w:val="0"/>
    </w:pPr>
    <w:rPr>
      <w:b/>
      <w:bCs/>
      <w:sz w:val="24"/>
      <w:szCs w:val="24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1"/>
    <w:pPr>
      <w:spacing w:before="22"/>
      <w:ind w:left="853"/>
    </w:pPr>
    <w:rPr>
      <w:sz w:val="24"/>
      <w:szCs w:val="24"/>
    </w:rPr>
  </w:style>
  <w:style w:type="table" w:customStyle="1" w:styleId="6">
    <w:name w:val="Table Normal1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pPr>
      <w:spacing w:before="22"/>
      <w:ind w:left="853" w:hanging="361"/>
    </w:pPr>
  </w:style>
  <w:style w:type="paragraph" w:customStyle="1" w:styleId="8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wmf"/><Relationship Id="rId4" Type="http://schemas.openxmlformats.org/officeDocument/2006/relationships/oleObject" Target="embeddings/oleObject1.bin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362</Words>
  <Characters>2069</Characters>
  <Lines>17</Lines>
  <Paragraphs>4</Paragraphs>
  <TotalTime>1</TotalTime>
  <ScaleCrop>false</ScaleCrop>
  <LinksUpToDate>false</LinksUpToDate>
  <CharactersWithSpaces>2427</CharactersWithSpaces>
  <Application>WPS Office_12.2.0.13359_F1E327BC-269C-435d-A152-05C5408002CA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2022-06-10T07:09:00Z</dcterms:created>
  <dc:creator>Biagio</dc:creator>
  <cp:lastModifiedBy>Processione Via</cp:lastModifiedBy>
  <cp:lastPrinted>2024-06-06T08:46:00Z</cp:lastPrinted>
  <dcterms:modified xsi:type="dcterms:W3CDTF">2024-06-06T09:20:39Z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2022-06-10T00:00:00Z</vt:filetime>
  </property>
  <property fmtid="{D5CDD505-2E9C-101B-9397-08002B2CF9AE}" pid="5" name="KSOProductBuildVer">
    <vt:lpwstr>1033-12.2.0.13359</vt:lpwstr>
  </property>
  <property fmtid="{D5CDD505-2E9C-101B-9397-08002B2CF9AE}" pid="6" name="ICV">
    <vt:lpwstr>CB623EF541344BDCB6E9D2584C454D09_12</vt:lpwstr>
  </property>
</Properties>
</file>